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9A3" w:rsidRPr="001559A3" w:rsidRDefault="001559A3" w:rsidP="001559A3">
      <w:pPr>
        <w:jc w:val="right"/>
        <w:rPr>
          <w:b/>
          <w:sz w:val="24"/>
          <w:szCs w:val="24"/>
        </w:rPr>
      </w:pPr>
      <w:r w:rsidRPr="001559A3">
        <w:rPr>
          <w:b/>
          <w:sz w:val="24"/>
          <w:szCs w:val="24"/>
        </w:rPr>
        <w:t>Quilicura, 27 de diciembre de 2022</w:t>
      </w:r>
    </w:p>
    <w:p w:rsidR="00E22330" w:rsidRPr="001559A3" w:rsidRDefault="00E22330">
      <w:pPr>
        <w:rPr>
          <w:b/>
          <w:sz w:val="24"/>
          <w:szCs w:val="24"/>
        </w:rPr>
      </w:pPr>
    </w:p>
    <w:p w:rsidR="001559A3" w:rsidRPr="001559A3" w:rsidRDefault="001559A3">
      <w:pPr>
        <w:rPr>
          <w:b/>
          <w:sz w:val="24"/>
          <w:szCs w:val="24"/>
        </w:rPr>
      </w:pPr>
      <w:r w:rsidRPr="001559A3">
        <w:rPr>
          <w:b/>
          <w:sz w:val="24"/>
          <w:szCs w:val="24"/>
        </w:rPr>
        <w:t>SEÑORES</w:t>
      </w:r>
    </w:p>
    <w:p w:rsidR="001559A3" w:rsidRDefault="001559A3">
      <w:pPr>
        <w:rPr>
          <w:b/>
          <w:sz w:val="24"/>
          <w:szCs w:val="24"/>
        </w:rPr>
      </w:pPr>
      <w:r w:rsidRPr="001559A3">
        <w:rPr>
          <w:b/>
          <w:sz w:val="24"/>
          <w:szCs w:val="24"/>
        </w:rPr>
        <w:t>SERVICIO DE EVALUACIÓN AMBIENTAL</w:t>
      </w:r>
    </w:p>
    <w:p w:rsidR="00E22330" w:rsidRPr="001559A3" w:rsidRDefault="00E22330">
      <w:pPr>
        <w:rPr>
          <w:b/>
          <w:sz w:val="24"/>
          <w:szCs w:val="24"/>
        </w:rPr>
      </w:pPr>
    </w:p>
    <w:p w:rsidR="001559A3" w:rsidRPr="001559A3" w:rsidRDefault="001559A3" w:rsidP="008409E0">
      <w:pPr>
        <w:spacing w:line="276" w:lineRule="auto"/>
        <w:jc w:val="both"/>
        <w:rPr>
          <w:sz w:val="24"/>
          <w:szCs w:val="24"/>
        </w:rPr>
      </w:pPr>
      <w:r w:rsidRPr="001559A3">
        <w:rPr>
          <w:sz w:val="24"/>
          <w:szCs w:val="24"/>
        </w:rPr>
        <w:t>De mi consideración:</w:t>
      </w:r>
    </w:p>
    <w:p w:rsidR="001559A3" w:rsidRDefault="001559A3" w:rsidP="008409E0">
      <w:pPr>
        <w:spacing w:line="276" w:lineRule="auto"/>
        <w:jc w:val="both"/>
        <w:rPr>
          <w:sz w:val="24"/>
          <w:szCs w:val="24"/>
        </w:rPr>
      </w:pPr>
      <w:r w:rsidRPr="001559A3">
        <w:rPr>
          <w:sz w:val="24"/>
          <w:szCs w:val="24"/>
        </w:rPr>
        <w:t>Por medio de la presente, y según lo establecido en la Ley de bases Generales del Medio Ambiente N° 19.300/1994, vengo a interponer recurso de reclamación en contra de la Resolución de Calificación Ambiental del Proyecto “</w:t>
      </w:r>
      <w:r w:rsidR="00786B52">
        <w:rPr>
          <w:sz w:val="24"/>
          <w:szCs w:val="24"/>
        </w:rPr>
        <w:t>Solución Sanitaria</w:t>
      </w:r>
      <w:r w:rsidRPr="001559A3">
        <w:rPr>
          <w:sz w:val="24"/>
          <w:szCs w:val="24"/>
        </w:rPr>
        <w:t xml:space="preserve"> para un Sector de Quilicura”</w:t>
      </w:r>
      <w:r>
        <w:rPr>
          <w:sz w:val="24"/>
          <w:szCs w:val="24"/>
        </w:rPr>
        <w:t>, del titular San Isidro, por los motivos que a continuación expongo:</w:t>
      </w:r>
    </w:p>
    <w:p w:rsidR="001559A3" w:rsidRDefault="001559A3" w:rsidP="008409E0">
      <w:pPr>
        <w:pStyle w:val="Prrafodelista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titular no tuvo en consideración</w:t>
      </w:r>
      <w:r w:rsidR="00786B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la mecánica de suelo, en virtud de la actividad y construcción</w:t>
      </w:r>
      <w:r w:rsidR="00786B52">
        <w:rPr>
          <w:sz w:val="24"/>
          <w:szCs w:val="24"/>
        </w:rPr>
        <w:t xml:space="preserve"> y operación</w:t>
      </w:r>
      <w:r>
        <w:rPr>
          <w:sz w:val="24"/>
          <w:szCs w:val="24"/>
        </w:rPr>
        <w:t xml:space="preserve"> del proyecto, generando grave afectación en las viviendas colindantes al área de influencia del proyecto</w:t>
      </w:r>
      <w:r w:rsidR="00C6229F">
        <w:rPr>
          <w:sz w:val="24"/>
          <w:szCs w:val="24"/>
        </w:rPr>
        <w:t>. Esto porque al modificar su trazado, la zona a intervenir estará a pocos metros de la zona residencial</w:t>
      </w:r>
      <w:r w:rsidR="00786B52">
        <w:rPr>
          <w:sz w:val="24"/>
          <w:szCs w:val="24"/>
        </w:rPr>
        <w:t>, generando un deterior en la calidad de vida de los habitantes, por las emisiones de ruido y vibraciones</w:t>
      </w:r>
      <w:r w:rsidR="00C6229F">
        <w:rPr>
          <w:sz w:val="24"/>
          <w:szCs w:val="24"/>
        </w:rPr>
        <w:t>.</w:t>
      </w:r>
    </w:p>
    <w:p w:rsidR="00C6229F" w:rsidRDefault="00C6229F" w:rsidP="008409E0">
      <w:pPr>
        <w:pStyle w:val="Prrafodelista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de ejecutarse el proyecto, podría afectar el equilibrio </w:t>
      </w:r>
      <w:proofErr w:type="spellStart"/>
      <w:r>
        <w:rPr>
          <w:sz w:val="24"/>
          <w:szCs w:val="24"/>
        </w:rPr>
        <w:t>ecosistémico</w:t>
      </w:r>
      <w:proofErr w:type="spellEnd"/>
      <w:r>
        <w:rPr>
          <w:sz w:val="24"/>
          <w:szCs w:val="24"/>
        </w:rPr>
        <w:t xml:space="preserve"> de los humedales urbanos de Quilicura, dado la intervención del suelo y el consumo de agua de los acuíferos.</w:t>
      </w:r>
    </w:p>
    <w:p w:rsidR="00C6229F" w:rsidRPr="00786B52" w:rsidRDefault="00C6229F" w:rsidP="008409E0">
      <w:pPr>
        <w:pStyle w:val="Prrafodelista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Finalmente, de ejecutarse el proyecto </w:t>
      </w:r>
      <w:r w:rsidRPr="001559A3">
        <w:rPr>
          <w:sz w:val="24"/>
          <w:szCs w:val="24"/>
        </w:rPr>
        <w:t>“Solución Sanitario para un Sector de Quilicura”</w:t>
      </w:r>
      <w:r>
        <w:rPr>
          <w:sz w:val="24"/>
          <w:szCs w:val="24"/>
        </w:rPr>
        <w:t>, del titular San Isidro</w:t>
      </w:r>
      <w:r>
        <w:rPr>
          <w:sz w:val="24"/>
          <w:szCs w:val="24"/>
        </w:rPr>
        <w:t xml:space="preserve">, se pondría en riego los sistemas de vida y la interacción de la biodiversidad con su entorno, </w:t>
      </w:r>
      <w:r w:rsidR="00786B52">
        <w:rPr>
          <w:sz w:val="24"/>
          <w:szCs w:val="24"/>
        </w:rPr>
        <w:t>en relación a</w:t>
      </w:r>
      <w:r>
        <w:rPr>
          <w:sz w:val="24"/>
          <w:szCs w:val="24"/>
        </w:rPr>
        <w:t xml:space="preserve"> todas las externalidades negativas del proyecto, las que no fueron internalizadas por el titular.</w:t>
      </w:r>
    </w:p>
    <w:p w:rsidR="00786B52" w:rsidRDefault="00C6229F" w:rsidP="008409E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</w:t>
      </w:r>
      <w:r w:rsidR="00786B52">
        <w:rPr>
          <w:sz w:val="24"/>
          <w:szCs w:val="24"/>
        </w:rPr>
        <w:t xml:space="preserve">lo anterior, solicito a Usted reconsiderar la calificación favorable otorgada al proyecto </w:t>
      </w:r>
      <w:r w:rsidR="00786B52" w:rsidRPr="001559A3">
        <w:rPr>
          <w:sz w:val="24"/>
          <w:szCs w:val="24"/>
        </w:rPr>
        <w:t>“Solución Sanitario para un Sector de Quilicura</w:t>
      </w:r>
      <w:r w:rsidR="00786B52">
        <w:rPr>
          <w:sz w:val="24"/>
          <w:szCs w:val="24"/>
        </w:rPr>
        <w:t>” del titular San Isidro.</w:t>
      </w:r>
    </w:p>
    <w:p w:rsidR="00786B52" w:rsidRDefault="00786B52" w:rsidP="008409E0">
      <w:pPr>
        <w:spacing w:line="276" w:lineRule="auto"/>
        <w:jc w:val="both"/>
        <w:rPr>
          <w:sz w:val="24"/>
          <w:szCs w:val="24"/>
        </w:rPr>
      </w:pPr>
    </w:p>
    <w:p w:rsidR="00786B52" w:rsidRDefault="00786B52" w:rsidP="008409E0">
      <w:pPr>
        <w:spacing w:line="276" w:lineRule="auto"/>
        <w:jc w:val="both"/>
        <w:rPr>
          <w:sz w:val="24"/>
          <w:szCs w:val="24"/>
        </w:rPr>
      </w:pPr>
    </w:p>
    <w:p w:rsidR="00786B52" w:rsidRDefault="00786B52" w:rsidP="008409E0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Atentamente,</w:t>
      </w:r>
    </w:p>
    <w:p w:rsidR="00786B52" w:rsidRDefault="00786B52" w:rsidP="008409E0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Félix Camacho Bonilla</w:t>
      </w:r>
    </w:p>
    <w:p w:rsidR="001559A3" w:rsidRPr="00786B52" w:rsidRDefault="00786B52" w:rsidP="008409E0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Vecino de Quilicura</w:t>
      </w:r>
      <w:bookmarkStart w:id="0" w:name="_GoBack"/>
      <w:bookmarkEnd w:id="0"/>
    </w:p>
    <w:sectPr w:rsidR="001559A3" w:rsidRPr="00786B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56B"/>
    <w:multiLevelType w:val="hybridMultilevel"/>
    <w:tmpl w:val="AB5C6C50"/>
    <w:lvl w:ilvl="0" w:tplc="9CEECE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A3"/>
    <w:rsid w:val="001559A3"/>
    <w:rsid w:val="00786B52"/>
    <w:rsid w:val="008409E0"/>
    <w:rsid w:val="00C6229F"/>
    <w:rsid w:val="00D43A2A"/>
    <w:rsid w:val="00E2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DA539-BF60-46E3-9E69-1F48C9A4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5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F8A79-E649-4494-86AB-1E849B21D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Ogalde</dc:creator>
  <cp:keywords/>
  <dc:description/>
  <cp:lastModifiedBy>Pilar Ogalde</cp:lastModifiedBy>
  <cp:revision>4</cp:revision>
  <dcterms:created xsi:type="dcterms:W3CDTF">2022-12-27T18:54:00Z</dcterms:created>
  <dcterms:modified xsi:type="dcterms:W3CDTF">2022-12-27T19:15:00Z</dcterms:modified>
</cp:coreProperties>
</file>